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25" w:rsidRPr="00481D81" w:rsidRDefault="00D72225" w:rsidP="006449F4">
      <w:pPr>
        <w:jc w:val="center"/>
        <w:rPr>
          <w:rFonts w:ascii="Rockwell Extra Bold" w:hAnsi="Rockwell Extra Bold"/>
          <w:b/>
          <w:sz w:val="72"/>
          <w:u w:val="single"/>
        </w:rPr>
      </w:pPr>
      <w:r w:rsidRPr="00481D81">
        <w:rPr>
          <w:rFonts w:ascii="Rockwell Extra Bold" w:hAnsi="Rockwell Extra Bold"/>
          <w:b/>
          <w:sz w:val="72"/>
          <w:u w:val="single"/>
        </w:rPr>
        <w:t>Are you ready for the readies?</w:t>
      </w:r>
    </w:p>
    <w:p w:rsidR="00D72225" w:rsidRDefault="00D72225"/>
    <w:p w:rsidR="0000678C" w:rsidRDefault="00D72225">
      <w:r>
        <w:t xml:space="preserve">The </w:t>
      </w:r>
      <w:r w:rsidRPr="00D72225">
        <w:rPr>
          <w:b/>
          <w:i/>
        </w:rPr>
        <w:t>penny</w:t>
      </w:r>
      <w:r>
        <w:t>-farthin</w:t>
      </w:r>
      <w:r w:rsidR="0043564C">
        <w:t>g was a revolutionary symbol of</w:t>
      </w:r>
      <w:r w:rsidR="00AF7C36">
        <w:t xml:space="preserve"> the Victorian era- an age that heralded the end of a dark period in British history</w:t>
      </w:r>
      <w:r w:rsidR="00E209B2">
        <w:t>. NOW</w:t>
      </w:r>
      <w:r>
        <w:t xml:space="preserve"> </w:t>
      </w:r>
      <w:r w:rsidRPr="0043564C">
        <w:rPr>
          <w:b/>
          <w:i/>
        </w:rPr>
        <w:t>Red Hot Penny Shares</w:t>
      </w:r>
      <w:r>
        <w:t xml:space="preserve"> stands for revolutionary invest</w:t>
      </w:r>
      <w:r w:rsidR="00AF7C36">
        <w:t xml:space="preserve">ing in a </w:t>
      </w:r>
      <w:r w:rsidR="00E209B2">
        <w:t xml:space="preserve">similar </w:t>
      </w:r>
      <w:r w:rsidR="00AF7C36">
        <w:t>new dawn for the markets</w:t>
      </w:r>
      <w:r>
        <w:t xml:space="preserve">. The black cloud of recession has a lining, </w:t>
      </w:r>
      <w:r w:rsidR="00E209B2">
        <w:t>but it isn’t silver, it’s the colour of pennies on the pound</w:t>
      </w:r>
      <w:r>
        <w:t>. Now more than at any other time since th</w:t>
      </w:r>
      <w:r w:rsidR="00BA41AD">
        <w:t xml:space="preserve">e </w:t>
      </w:r>
      <w:r w:rsidR="00B061AC">
        <w:t xml:space="preserve">end of the </w:t>
      </w:r>
      <w:r w:rsidR="00BA41AD">
        <w:t xml:space="preserve">Great Depression of 1929 </w:t>
      </w:r>
      <w:r>
        <w:t>do we see</w:t>
      </w:r>
      <w:r w:rsidR="006C37BB">
        <w:t xml:space="preserve"> a</w:t>
      </w:r>
      <w:r w:rsidR="00E209B2">
        <w:t xml:space="preserve"> golden opportunity to </w:t>
      </w:r>
      <w:r w:rsidR="006C37BB">
        <w:t xml:space="preserve">get in at the </w:t>
      </w:r>
      <w:r w:rsidR="00E209B2">
        <w:t xml:space="preserve">actual </w:t>
      </w:r>
      <w:r w:rsidR="006C37BB">
        <w:t xml:space="preserve">ground level and ride the market back to new </w:t>
      </w:r>
      <w:proofErr w:type="gramStart"/>
      <w:r w:rsidR="006C37BB">
        <w:t>heights.</w:t>
      </w:r>
      <w:proofErr w:type="gramEnd"/>
      <w:r>
        <w:t xml:space="preserve"> </w:t>
      </w:r>
    </w:p>
    <w:p w:rsidR="0000678C" w:rsidRDefault="0000678C"/>
    <w:p w:rsidR="0000678C" w:rsidRPr="00481D81" w:rsidRDefault="006C37BB">
      <w:pPr>
        <w:rPr>
          <w:b/>
          <w:i/>
          <w:sz w:val="36"/>
        </w:rPr>
      </w:pPr>
      <w:r w:rsidRPr="00481D81">
        <w:rPr>
          <w:b/>
          <w:i/>
          <w:sz w:val="36"/>
        </w:rPr>
        <w:t xml:space="preserve">But </w:t>
      </w:r>
      <w:r w:rsidR="00D72225" w:rsidRPr="00481D81">
        <w:rPr>
          <w:b/>
          <w:i/>
          <w:sz w:val="36"/>
        </w:rPr>
        <w:t xml:space="preserve">this </w:t>
      </w:r>
      <w:r w:rsidRPr="00481D81">
        <w:rPr>
          <w:b/>
          <w:i/>
          <w:sz w:val="36"/>
        </w:rPr>
        <w:t xml:space="preserve">climb </w:t>
      </w:r>
      <w:r w:rsidR="00D72225" w:rsidRPr="00481D81">
        <w:rPr>
          <w:b/>
          <w:i/>
          <w:sz w:val="36"/>
        </w:rPr>
        <w:t xml:space="preserve">is not for the faint-hearted. </w:t>
      </w:r>
    </w:p>
    <w:p w:rsidR="0000678C" w:rsidRDefault="0000678C"/>
    <w:p w:rsidR="00E209B2" w:rsidRDefault="00D72225">
      <w:r>
        <w:t>This newsletter hails from the great investment watch</w:t>
      </w:r>
      <w:r w:rsidR="006C37BB">
        <w:t xml:space="preserve">er and reporter, </w:t>
      </w:r>
      <w:proofErr w:type="spellStart"/>
      <w:r w:rsidR="006C37BB">
        <w:t>MoneyW</w:t>
      </w:r>
      <w:r>
        <w:t>eek</w:t>
      </w:r>
      <w:proofErr w:type="spellEnd"/>
      <w:r>
        <w:t>, not Money</w:t>
      </w:r>
      <w:r w:rsidR="001B1817">
        <w:t>-</w:t>
      </w:r>
      <w:r>
        <w:t xml:space="preserve">weak. The strength of knowledge and </w:t>
      </w:r>
      <w:r w:rsidR="006C37BB">
        <w:t xml:space="preserve">proven </w:t>
      </w:r>
      <w:proofErr w:type="gramStart"/>
      <w:r w:rsidR="006C37BB">
        <w:t>track-record</w:t>
      </w:r>
      <w:proofErr w:type="gramEnd"/>
      <w:r w:rsidR="006C37BB">
        <w:t xml:space="preserve"> of </w:t>
      </w:r>
      <w:r w:rsidR="00373316">
        <w:t xml:space="preserve">stock-picking </w:t>
      </w:r>
      <w:r w:rsidR="006C37BB">
        <w:t>success demands an equally strong investor to realise the potential of their offer and turn our information into your profits.</w:t>
      </w:r>
    </w:p>
    <w:p w:rsidR="00E209B2" w:rsidRDefault="00E209B2"/>
    <w:p w:rsidR="00373316" w:rsidRPr="00E209B2" w:rsidRDefault="00E209B2">
      <w:pPr>
        <w:rPr>
          <w:b/>
          <w:i/>
        </w:rPr>
      </w:pPr>
      <w:r w:rsidRPr="00E209B2">
        <w:rPr>
          <w:b/>
          <w:i/>
        </w:rPr>
        <w:t>But what’s special about our information? What makes our advice sound?</w:t>
      </w:r>
    </w:p>
    <w:p w:rsidR="00E209B2" w:rsidRDefault="00E209B2"/>
    <w:p w:rsidR="00373316" w:rsidRDefault="00373316"/>
    <w:p w:rsidR="0000678C" w:rsidRPr="00481D81" w:rsidRDefault="00373316">
      <w:pPr>
        <w:rPr>
          <w:rFonts w:ascii="Baskerville Old Face" w:hAnsi="Baskerville Old Face"/>
          <w:color w:val="FF0000"/>
          <w:sz w:val="36"/>
        </w:rPr>
      </w:pPr>
      <w:r w:rsidRPr="00481D81">
        <w:rPr>
          <w:rFonts w:ascii="Baskerville Old Face" w:hAnsi="Baskerville Old Face"/>
          <w:b/>
          <w:color w:val="FF0000"/>
          <w:sz w:val="36"/>
        </w:rPr>
        <w:t>“Certainly no City analyst or fund manager would drive all the way to rural Somerset.”</w:t>
      </w:r>
      <w:r w:rsidRPr="00481D81">
        <w:rPr>
          <w:rFonts w:ascii="Baskerville Old Face" w:hAnsi="Baskerville Old Face"/>
          <w:color w:val="FF0000"/>
          <w:sz w:val="36"/>
        </w:rPr>
        <w:t xml:space="preserve"> </w:t>
      </w:r>
    </w:p>
    <w:p w:rsidR="0000678C" w:rsidRDefault="0000678C"/>
    <w:p w:rsidR="00373316" w:rsidRDefault="00373316">
      <w:r>
        <w:t xml:space="preserve">But we do. </w:t>
      </w:r>
      <w:r w:rsidR="00A0483A">
        <w:t xml:space="preserve">Make no </w:t>
      </w:r>
      <w:proofErr w:type="gramStart"/>
      <w:r w:rsidR="00A0483A">
        <w:t>mistake,</w:t>
      </w:r>
      <w:proofErr w:type="gramEnd"/>
      <w:r w:rsidR="00A0483A">
        <w:t xml:space="preserve"> small cap inves</w:t>
      </w:r>
      <w:r w:rsidR="008A445C">
        <w:t>ting is risky business, so we do it</w:t>
      </w:r>
      <w:r w:rsidR="00481D81">
        <w:t xml:space="preserve"> right. We are</w:t>
      </w:r>
      <w:r w:rsidR="00A0483A">
        <w:t xml:space="preserve"> not some desk-bound car salesman sitting in a boiler room, smooth talking you into investments</w:t>
      </w:r>
      <w:r w:rsidR="001B1817">
        <w:t xml:space="preserve"> that its heard of via marketplace</w:t>
      </w:r>
      <w:r w:rsidR="00A0483A">
        <w:t xml:space="preserve"> Chinese whispers. We don’t recommend any company without in-depth, first-hand research right at the source. This also means that we will get the great tips before the big boys back in the City and in the world of small cap investing, we all know that when the penny drops, we cannot wait until after the ripple passes to ride that wave to the shores of profit.  </w:t>
      </w:r>
      <w:r w:rsidR="006C37BB">
        <w:t xml:space="preserve">  </w:t>
      </w:r>
    </w:p>
    <w:p w:rsidR="0000678C" w:rsidRDefault="0000678C"/>
    <w:p w:rsidR="001B1817" w:rsidRDefault="001B1817"/>
    <w:p w:rsidR="00481D81" w:rsidRPr="00481D81" w:rsidRDefault="00481D81" w:rsidP="00481D81">
      <w:pPr>
        <w:jc w:val="center"/>
        <w:rPr>
          <w:rFonts w:ascii="Engravers MT" w:hAnsi="Engravers MT"/>
          <w:sz w:val="40"/>
        </w:rPr>
      </w:pPr>
      <w:r w:rsidRPr="00481D81">
        <w:rPr>
          <w:rFonts w:ascii="Engravers MT" w:hAnsi="Engravers MT"/>
          <w:b/>
          <w:sz w:val="40"/>
        </w:rPr>
        <w:t>We provide stability out of volatility.</w:t>
      </w:r>
    </w:p>
    <w:p w:rsidR="001B1817" w:rsidRDefault="001B1817"/>
    <w:p w:rsidR="00A90DA7" w:rsidRDefault="001B1817">
      <w:r>
        <w:t>Small cap</w:t>
      </w:r>
      <w:r w:rsidR="0015196A">
        <w:t xml:space="preserve"> markets ARE speculative, b</w:t>
      </w:r>
      <w:r>
        <w:t xml:space="preserve">ut just because there is risk, does not mean that it cannot be managed or even reduced! Making the </w:t>
      </w:r>
      <w:r w:rsidR="00A90DA7">
        <w:t>positive returns even more realisable.</w:t>
      </w:r>
    </w:p>
    <w:p w:rsidR="00A90DA7" w:rsidRDefault="009B7861">
      <w:r>
        <w:t>I</w:t>
      </w:r>
      <w:r w:rsidR="00A90DA7">
        <w:t xml:space="preserve">nvestments don’t exist in a </w:t>
      </w:r>
      <w:r>
        <w:t>bell jar!</w:t>
      </w:r>
      <w:r w:rsidR="0015196A">
        <w:t xml:space="preserve"> </w:t>
      </w:r>
      <w:r>
        <w:t>A</w:t>
      </w:r>
      <w:r w:rsidR="00A90DA7">
        <w:t>nd our criteria for picking them reflect this</w:t>
      </w:r>
      <w:r w:rsidR="0043564C">
        <w:t xml:space="preserve"> fact:</w:t>
      </w:r>
    </w:p>
    <w:p w:rsidR="0043564C" w:rsidRDefault="0043564C"/>
    <w:p w:rsidR="00A90DA7" w:rsidRPr="0043564C" w:rsidRDefault="0043564C">
      <w:pPr>
        <w:rPr>
          <w:rFonts w:ascii="Lucida Calligraphy" w:hAnsi="Lucida Calligraphy"/>
        </w:rPr>
      </w:pPr>
      <w:r w:rsidRPr="0043564C">
        <w:rPr>
          <w:rFonts w:ascii="Lucida Calligraphy" w:hAnsi="Lucida Calligraphy"/>
        </w:rPr>
        <w:t>1. The company has h</w:t>
      </w:r>
      <w:r w:rsidR="00A90DA7" w:rsidRPr="0043564C">
        <w:rPr>
          <w:rFonts w:ascii="Lucida Calligraphy" w:hAnsi="Lucida Calligraphy"/>
        </w:rPr>
        <w:t>igh profit margins PLUS a quality product</w:t>
      </w:r>
    </w:p>
    <w:p w:rsidR="00A90DA7" w:rsidRPr="0043564C" w:rsidRDefault="0043564C">
      <w:pPr>
        <w:rPr>
          <w:rFonts w:ascii="Lucida Calligraphy" w:hAnsi="Lucida Calligraphy"/>
        </w:rPr>
      </w:pPr>
      <w:r w:rsidRPr="0043564C">
        <w:rPr>
          <w:rFonts w:ascii="Lucida Calligraphy" w:hAnsi="Lucida Calligraphy"/>
        </w:rPr>
        <w:t xml:space="preserve">2. It has </w:t>
      </w:r>
      <w:r w:rsidR="00FC5E76">
        <w:rPr>
          <w:rFonts w:ascii="Lucida Calligraphy" w:hAnsi="Lucida Calligraphy"/>
        </w:rPr>
        <w:t>NO COMPETITION,</w:t>
      </w:r>
    </w:p>
    <w:p w:rsidR="00A90DA7" w:rsidRPr="0043564C" w:rsidRDefault="0043564C">
      <w:pPr>
        <w:rPr>
          <w:rFonts w:ascii="Lucida Calligraphy" w:hAnsi="Lucida Calligraphy"/>
        </w:rPr>
      </w:pPr>
      <w:r w:rsidRPr="0043564C">
        <w:rPr>
          <w:rFonts w:ascii="Lucida Calligraphy" w:hAnsi="Lucida Calligraphy"/>
        </w:rPr>
        <w:t xml:space="preserve">3. </w:t>
      </w:r>
      <w:r w:rsidR="00FC5E76">
        <w:rPr>
          <w:rFonts w:ascii="Lucida Calligraphy" w:hAnsi="Lucida Calligraphy"/>
        </w:rPr>
        <w:t>But h</w:t>
      </w:r>
      <w:r w:rsidR="00A90DA7" w:rsidRPr="0043564C">
        <w:rPr>
          <w:rFonts w:ascii="Lucida Calligraphy" w:hAnsi="Lucida Calligraphy"/>
        </w:rPr>
        <w:t>as a global market</w:t>
      </w:r>
    </w:p>
    <w:p w:rsidR="00A90DA7" w:rsidRPr="0043564C" w:rsidRDefault="0043564C">
      <w:pPr>
        <w:rPr>
          <w:rFonts w:ascii="Lucida Calligraphy" w:hAnsi="Lucida Calligraphy"/>
        </w:rPr>
      </w:pPr>
      <w:r w:rsidRPr="0043564C">
        <w:rPr>
          <w:rFonts w:ascii="Lucida Calligraphy" w:hAnsi="Lucida Calligraphy"/>
        </w:rPr>
        <w:t>4. The company’s f</w:t>
      </w:r>
      <w:r w:rsidR="00A90DA7" w:rsidRPr="0043564C">
        <w:rPr>
          <w:rFonts w:ascii="Lucida Calligraphy" w:hAnsi="Lucida Calligraphy"/>
        </w:rPr>
        <w:t>inances are in order- no dirty corpo</w:t>
      </w:r>
      <w:r w:rsidRPr="0043564C">
        <w:rPr>
          <w:rFonts w:ascii="Lucida Calligraphy" w:hAnsi="Lucida Calligraphy"/>
        </w:rPr>
        <w:t>rate secrets.</w:t>
      </w:r>
    </w:p>
    <w:p w:rsidR="00481D81" w:rsidRDefault="00481D81"/>
    <w:p w:rsidR="00481D81" w:rsidRDefault="00481D81" w:rsidP="00481D81">
      <w:pPr>
        <w:rPr>
          <w:rFonts w:ascii="Stencil" w:hAnsi="Stencil"/>
          <w:b/>
        </w:rPr>
      </w:pPr>
    </w:p>
    <w:p w:rsidR="00481D81" w:rsidRPr="00481D81" w:rsidRDefault="00481D81" w:rsidP="002E36BC">
      <w:pPr>
        <w:jc w:val="center"/>
        <w:rPr>
          <w:rFonts w:ascii="Stencil" w:hAnsi="Stencil"/>
          <w:b/>
        </w:rPr>
      </w:pPr>
      <w:r w:rsidRPr="00481D81">
        <w:rPr>
          <w:rFonts w:ascii="Stencil" w:hAnsi="Stencil"/>
          <w:b/>
        </w:rPr>
        <w:t>Necessity is the mother of the perfect investment.</w:t>
      </w:r>
    </w:p>
    <w:p w:rsidR="00A90DA7" w:rsidRDefault="00A90DA7"/>
    <w:p w:rsidR="00481D81" w:rsidRDefault="001F60CB">
      <w:r w:rsidRPr="009B7861">
        <w:rPr>
          <w:b/>
          <w:u w:val="single"/>
        </w:rPr>
        <w:t>But most important:</w:t>
      </w:r>
      <w:r w:rsidR="00A90DA7">
        <w:t xml:space="preserve"> </w:t>
      </w:r>
      <w:r w:rsidR="0043564C">
        <w:t>people MUST have the product</w:t>
      </w:r>
      <w:r w:rsidR="007F6CF3">
        <w:t>. Desire ca</w:t>
      </w:r>
      <w:r w:rsidR="009B7861">
        <w:t xml:space="preserve">n sell goods, but not like </w:t>
      </w:r>
      <w:r w:rsidR="007F6CF3">
        <w:t>a government</w:t>
      </w:r>
      <w:r>
        <w:t xml:space="preserve"> mandate. </w:t>
      </w:r>
      <w:r w:rsidR="0043564C">
        <w:t>When people are required to have the product, this</w:t>
      </w:r>
      <w:r>
        <w:t xml:space="preserve"> practically guarantee</w:t>
      </w:r>
      <w:r w:rsidR="0043564C">
        <w:t>s</w:t>
      </w:r>
      <w:r>
        <w:t xml:space="preserve"> a</w:t>
      </w:r>
      <w:r w:rsidR="0043564C">
        <w:t xml:space="preserve"> strong performance in the stock</w:t>
      </w:r>
      <w:proofErr w:type="gramStart"/>
      <w:r w:rsidR="0043564C">
        <w:t>.</w:t>
      </w:r>
      <w:r w:rsidR="007F6CF3">
        <w:t>.</w:t>
      </w:r>
      <w:proofErr w:type="gramEnd"/>
      <w:r w:rsidR="007F6CF3">
        <w:t xml:space="preserve"> </w:t>
      </w:r>
    </w:p>
    <w:p w:rsidR="009B7861" w:rsidRDefault="009B7861"/>
    <w:p w:rsidR="0043564C" w:rsidRDefault="007F6CF3">
      <w:proofErr w:type="gramStart"/>
      <w:r>
        <w:t>But again, only if you invest early enough.</w:t>
      </w:r>
      <w:proofErr w:type="gramEnd"/>
      <w:r>
        <w:t xml:space="preserve"> And you can only do that if you </w:t>
      </w:r>
      <w:r w:rsidR="001F60CB">
        <w:t>get the lead early enough</w:t>
      </w:r>
      <w:r w:rsidR="009B7861">
        <w:t>…</w:t>
      </w:r>
      <w:r w:rsidR="001F60CB">
        <w:t xml:space="preserve"> </w:t>
      </w:r>
    </w:p>
    <w:p w:rsidR="009B7861" w:rsidRDefault="009B7861"/>
    <w:p w:rsidR="009B7861" w:rsidRDefault="009B7861">
      <w:r>
        <w:t>And that is where we come in</w:t>
      </w:r>
      <w:r w:rsidR="001F60CB">
        <w:t xml:space="preserve">: </w:t>
      </w:r>
    </w:p>
    <w:p w:rsidR="007F6CF3" w:rsidRDefault="009B7861">
      <w:r>
        <w:t>W</w:t>
      </w:r>
      <w:r w:rsidR="001F60CB">
        <w:t xml:space="preserve">e are the early </w:t>
      </w:r>
      <w:proofErr w:type="gramStart"/>
      <w:r w:rsidR="001F60CB">
        <w:t>bird</w:t>
      </w:r>
      <w:proofErr w:type="gramEnd"/>
      <w:r w:rsidR="001F60CB">
        <w:t xml:space="preserve"> that catches that</w:t>
      </w:r>
      <w:r w:rsidR="007F6CF3">
        <w:t xml:space="preserve"> next best tip</w:t>
      </w:r>
      <w:r w:rsidR="001F60CB">
        <w:t xml:space="preserve"> and pass it on to you</w:t>
      </w:r>
      <w:r w:rsidR="007F6CF3">
        <w:t xml:space="preserve">. </w:t>
      </w:r>
    </w:p>
    <w:p w:rsidR="002E36BC" w:rsidRDefault="002E36BC"/>
    <w:p w:rsidR="002E36BC" w:rsidRDefault="002E36BC"/>
    <w:p w:rsidR="001F60CB" w:rsidRDefault="001F60CB"/>
    <w:p w:rsidR="0015196A" w:rsidRPr="002E36BC" w:rsidRDefault="002E36BC" w:rsidP="002E36BC">
      <w:pPr>
        <w:jc w:val="center"/>
        <w:rPr>
          <w:rFonts w:ascii="Wide Latin" w:hAnsi="Wide Latin"/>
          <w:b/>
          <w:sz w:val="44"/>
        </w:rPr>
      </w:pPr>
      <w:r w:rsidRPr="002E36BC">
        <w:rPr>
          <w:rFonts w:ascii="Wide Latin" w:hAnsi="Wide Latin"/>
          <w:b/>
          <w:sz w:val="44"/>
        </w:rPr>
        <w:t>Rebirth of the Market!</w:t>
      </w:r>
    </w:p>
    <w:p w:rsidR="002E36BC" w:rsidRDefault="002E36BC"/>
    <w:p w:rsidR="00880C67" w:rsidRDefault="0015196A">
      <w:r>
        <w:t xml:space="preserve">Recession is the fire that will see the phoenix of </w:t>
      </w:r>
      <w:r w:rsidRPr="00727C2F">
        <w:t>penny shares</w:t>
      </w:r>
      <w:r>
        <w:t xml:space="preserve"> rise from the ashes of Too Big to Fail. These small companies will seed </w:t>
      </w:r>
      <w:r w:rsidR="002E36BC">
        <w:t>a new market: the big profits are now or never. Once the main</w:t>
      </w:r>
      <w:r w:rsidR="0043564C">
        <w:t>stream gets wind of these companies</w:t>
      </w:r>
      <w:r w:rsidR="002E36BC">
        <w:t xml:space="preserve">, the chance to scoop up the right penny shares at </w:t>
      </w:r>
      <w:r w:rsidR="002E36BC" w:rsidRPr="002E36BC">
        <w:rPr>
          <w:rFonts w:ascii="Engravers MT" w:hAnsi="Engravers MT"/>
          <w:b/>
          <w:u w:val="single"/>
        </w:rPr>
        <w:t>rock-bottom</w:t>
      </w:r>
      <w:r w:rsidR="002E36BC">
        <w:t xml:space="preserve"> dollar and so see the ultimate return on your in</w:t>
      </w:r>
      <w:r w:rsidR="0043564C">
        <w:t xml:space="preserve">vestment will have passed. </w:t>
      </w:r>
    </w:p>
    <w:p w:rsidR="0015196A" w:rsidRPr="0015196A" w:rsidRDefault="0015196A"/>
    <w:p w:rsidR="002E36BC" w:rsidRDefault="002E36BC" w:rsidP="002E36BC">
      <w:pPr>
        <w:rPr>
          <w:rFonts w:ascii="Book Antiqua" w:hAnsi="Book Antiqua"/>
          <w:b/>
          <w:i/>
          <w:sz w:val="40"/>
        </w:rPr>
      </w:pPr>
    </w:p>
    <w:p w:rsidR="001F60CB" w:rsidRPr="002E36BC" w:rsidRDefault="0015196A" w:rsidP="002E36BC">
      <w:pPr>
        <w:rPr>
          <w:rFonts w:ascii="Book Antiqua" w:hAnsi="Book Antiqua"/>
          <w:b/>
          <w:i/>
          <w:sz w:val="40"/>
        </w:rPr>
      </w:pPr>
      <w:r w:rsidRPr="002E36BC">
        <w:rPr>
          <w:rFonts w:ascii="Book Antiqua" w:hAnsi="Book Antiqua"/>
          <w:b/>
          <w:i/>
          <w:sz w:val="40"/>
        </w:rPr>
        <w:t>Regret stems from inaction, not action</w:t>
      </w:r>
      <w:r w:rsidR="002E36BC">
        <w:rPr>
          <w:rFonts w:ascii="Book Antiqua" w:hAnsi="Book Antiqua"/>
          <w:b/>
          <w:i/>
          <w:sz w:val="40"/>
        </w:rPr>
        <w:t>…</w:t>
      </w:r>
    </w:p>
    <w:p w:rsidR="002E36BC" w:rsidRDefault="002E36BC"/>
    <w:p w:rsidR="006449F4" w:rsidRDefault="00880C67">
      <w:r>
        <w:t xml:space="preserve">We don’t want you </w:t>
      </w:r>
      <w:r w:rsidR="002E36BC">
        <w:t xml:space="preserve">10 years from now </w:t>
      </w:r>
      <w:r>
        <w:t xml:space="preserve">to regret </w:t>
      </w:r>
      <w:r w:rsidR="002E36BC">
        <w:t xml:space="preserve">this opportunity </w:t>
      </w:r>
      <w:r w:rsidR="006449F4">
        <w:t>that will pr</w:t>
      </w:r>
      <w:r w:rsidR="002E36BC">
        <w:t>obably never be repeated in anyone’s</w:t>
      </w:r>
      <w:r w:rsidR="006449F4">
        <w:t xml:space="preserve"> lifetime</w:t>
      </w:r>
      <w:r>
        <w:t>. But we don’t want to hold your feet over the fire</w:t>
      </w:r>
      <w:r w:rsidR="006449F4">
        <w:t xml:space="preserve"> either</w:t>
      </w:r>
      <w:r>
        <w:t>, so let your first action be one of guaran</w:t>
      </w:r>
      <w:r w:rsidR="006449F4">
        <w:t xml:space="preserve">teed 0% risk: </w:t>
      </w:r>
    </w:p>
    <w:p w:rsidR="006449F4" w:rsidRDefault="006449F4"/>
    <w:p w:rsidR="006449F4" w:rsidRDefault="006449F4">
      <w:r>
        <w:t>Subscribe to this newsletter and put yourself in the driving seat before everyone else. You are still in control; you can choose whether you drive to your new future or not, we are just the map t</w:t>
      </w:r>
      <w:r w:rsidR="009B7861">
        <w:t>hat will guide you there safely and with confidence.</w:t>
      </w:r>
      <w:r>
        <w:t xml:space="preserve"> </w:t>
      </w:r>
    </w:p>
    <w:p w:rsidR="007F6CF3" w:rsidRDefault="006449F4">
      <w:r>
        <w:t xml:space="preserve">  </w:t>
      </w:r>
      <w:r w:rsidR="00880C67">
        <w:t xml:space="preserve"> </w:t>
      </w:r>
    </w:p>
    <w:p w:rsidR="00D72225" w:rsidRPr="00A90DA7" w:rsidRDefault="007F6CF3">
      <w:r>
        <w:t xml:space="preserve"> </w:t>
      </w:r>
    </w:p>
    <w:sectPr w:rsidR="00D72225" w:rsidRPr="00A90DA7" w:rsidSect="00D722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2225"/>
    <w:rsid w:val="0000678C"/>
    <w:rsid w:val="000D03DE"/>
    <w:rsid w:val="0015196A"/>
    <w:rsid w:val="001B1817"/>
    <w:rsid w:val="001F60CB"/>
    <w:rsid w:val="00250B5D"/>
    <w:rsid w:val="002E36BC"/>
    <w:rsid w:val="00373316"/>
    <w:rsid w:val="0043564C"/>
    <w:rsid w:val="00481D81"/>
    <w:rsid w:val="006449F4"/>
    <w:rsid w:val="006C1413"/>
    <w:rsid w:val="006C37BB"/>
    <w:rsid w:val="00727C2F"/>
    <w:rsid w:val="007F6CF3"/>
    <w:rsid w:val="00880C67"/>
    <w:rsid w:val="008A445C"/>
    <w:rsid w:val="009B7861"/>
    <w:rsid w:val="009C2A02"/>
    <w:rsid w:val="00A0483A"/>
    <w:rsid w:val="00A90DA7"/>
    <w:rsid w:val="00AF7C36"/>
    <w:rsid w:val="00B061AC"/>
    <w:rsid w:val="00B21AED"/>
    <w:rsid w:val="00BA41AD"/>
    <w:rsid w:val="00D72225"/>
    <w:rsid w:val="00DD1788"/>
    <w:rsid w:val="00DE41F7"/>
    <w:rsid w:val="00E209B2"/>
    <w:rsid w:val="00FC5E76"/>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38"/>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515</Words>
  <Characters>2936</Characters>
  <Application>Microsoft Macintosh Word</Application>
  <DocSecurity>0</DocSecurity>
  <Lines>24</Lines>
  <Paragraphs>5</Paragraphs>
  <ScaleCrop>false</ScaleCrop>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Thompson</dc:creator>
  <cp:keywords/>
  <cp:lastModifiedBy>Cameron Thompson</cp:lastModifiedBy>
  <cp:revision>2</cp:revision>
  <dcterms:created xsi:type="dcterms:W3CDTF">2010-11-15T14:27:00Z</dcterms:created>
  <dcterms:modified xsi:type="dcterms:W3CDTF">2010-11-15T14:27:00Z</dcterms:modified>
</cp:coreProperties>
</file>